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CD7D" w14:textId="09020779" w:rsidR="00EA6963" w:rsidRPr="00B028F0" w:rsidRDefault="001375E8" w:rsidP="00EA6963">
      <w:pPr>
        <w:pStyle w:val="Default"/>
        <w:ind w:firstLineChars="50" w:firstLine="120"/>
        <w:rPr>
          <w:rFonts w:hint="default"/>
          <w:color w:val="auto"/>
        </w:rPr>
      </w:pPr>
      <w:r>
        <w:rPr>
          <w:color w:val="auto"/>
        </w:rPr>
        <w:t>附件2</w:t>
      </w:r>
    </w:p>
    <w:p w14:paraId="7452E962" w14:textId="77777777" w:rsidR="00EA6963" w:rsidRPr="00B028F0" w:rsidRDefault="00EA6963" w:rsidP="00EA6963">
      <w:pPr>
        <w:ind w:firstLineChars="200" w:firstLine="723"/>
        <w:jc w:val="center"/>
        <w:rPr>
          <w:b/>
          <w:bCs/>
          <w:sz w:val="36"/>
          <w:szCs w:val="36"/>
        </w:rPr>
      </w:pPr>
      <w:bookmarkStart w:id="0" w:name="_Hlk53670650"/>
      <w:r w:rsidRPr="00B028F0">
        <w:rPr>
          <w:rFonts w:hint="eastAsia"/>
          <w:b/>
          <w:bCs/>
          <w:sz w:val="36"/>
          <w:szCs w:val="36"/>
        </w:rPr>
        <w:t>承诺书</w:t>
      </w:r>
    </w:p>
    <w:bookmarkEnd w:id="0"/>
    <w:p w14:paraId="2BD03E8D" w14:textId="77777777" w:rsidR="00EA6963" w:rsidRPr="00B028F0" w:rsidRDefault="00EA6963" w:rsidP="00EA6963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6EFC7B11" w14:textId="77777777" w:rsidR="00EA6963" w:rsidRPr="00B028F0" w:rsidRDefault="00EA6963" w:rsidP="00EA696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028F0">
        <w:rPr>
          <w:rFonts w:ascii="仿宋" w:eastAsia="仿宋" w:hAnsi="仿宋" w:cs="仿宋" w:hint="eastAsia"/>
          <w:sz w:val="28"/>
          <w:szCs w:val="28"/>
        </w:rPr>
        <w:t>疫情防控期间，我单位承诺所有进校人员已提前筛查身体健康状况及近14日活动范围情况无异常；入校后遵守学校校纪校规，配合学校相关部门的防疫检查，坚决做好校内防护措施。</w:t>
      </w:r>
    </w:p>
    <w:p w14:paraId="670A1ED4" w14:textId="77777777" w:rsidR="00EA6963" w:rsidRPr="00B028F0" w:rsidRDefault="00EA6963" w:rsidP="00EA696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028F0">
        <w:rPr>
          <w:rFonts w:ascii="仿宋" w:eastAsia="仿宋" w:hAnsi="仿宋" w:cs="仿宋" w:hint="eastAsia"/>
          <w:sz w:val="28"/>
          <w:szCs w:val="28"/>
        </w:rPr>
        <w:t>以上内容均为真实有效，如有人员瞒报、漏报、</w:t>
      </w:r>
      <w:proofErr w:type="gramStart"/>
      <w:r w:rsidRPr="00B028F0">
        <w:rPr>
          <w:rFonts w:ascii="仿宋" w:eastAsia="仿宋" w:hAnsi="仿宋" w:cs="仿宋" w:hint="eastAsia"/>
          <w:sz w:val="28"/>
          <w:szCs w:val="28"/>
        </w:rPr>
        <w:t>遗报等</w:t>
      </w:r>
      <w:proofErr w:type="gramEnd"/>
      <w:r w:rsidRPr="00B028F0">
        <w:rPr>
          <w:rFonts w:ascii="仿宋" w:eastAsia="仿宋" w:hAnsi="仿宋" w:cs="仿宋" w:hint="eastAsia"/>
          <w:sz w:val="28"/>
          <w:szCs w:val="28"/>
        </w:rPr>
        <w:t>事实，自愿承担一切法律后果。</w:t>
      </w:r>
    </w:p>
    <w:p w14:paraId="0A4D9B56" w14:textId="77777777" w:rsidR="00EA6963" w:rsidRPr="00B028F0" w:rsidRDefault="00EA6963" w:rsidP="00EA696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028F0">
        <w:rPr>
          <w:rFonts w:ascii="仿宋" w:eastAsia="仿宋" w:hAnsi="仿宋" w:cs="仿宋" w:hint="eastAsia"/>
          <w:sz w:val="28"/>
          <w:szCs w:val="28"/>
        </w:rPr>
        <w:t>特此承诺。</w:t>
      </w:r>
    </w:p>
    <w:p w14:paraId="5E4CF06E" w14:textId="77777777" w:rsidR="00EA6963" w:rsidRPr="00B028F0" w:rsidRDefault="00EA6963" w:rsidP="00EA6963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48B0A306" w14:textId="28258F48" w:rsidR="00EA6963" w:rsidRPr="00B028F0" w:rsidRDefault="00EA6963" w:rsidP="00EA6963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 w:rsidRPr="00B028F0">
        <w:rPr>
          <w:rFonts w:ascii="仿宋" w:eastAsia="仿宋" w:hAnsi="仿宋" w:cs="仿宋" w:hint="eastAsia"/>
          <w:sz w:val="28"/>
          <w:szCs w:val="28"/>
        </w:rPr>
        <w:t xml:space="preserve">               承诺人（</w:t>
      </w:r>
      <w:r w:rsidR="001375E8">
        <w:rPr>
          <w:rFonts w:ascii="仿宋" w:eastAsia="仿宋" w:hAnsi="仿宋" w:cs="仿宋" w:hint="eastAsia"/>
          <w:sz w:val="28"/>
          <w:szCs w:val="28"/>
        </w:rPr>
        <w:t>法人</w:t>
      </w:r>
      <w:bookmarkStart w:id="1" w:name="_GoBack"/>
      <w:bookmarkEnd w:id="1"/>
      <w:r w:rsidR="001375E8">
        <w:rPr>
          <w:rFonts w:ascii="仿宋" w:eastAsia="仿宋" w:hAnsi="仿宋" w:cs="仿宋" w:hint="eastAsia"/>
          <w:sz w:val="28"/>
          <w:szCs w:val="28"/>
        </w:rPr>
        <w:t>签字、</w:t>
      </w:r>
      <w:r w:rsidRPr="00B028F0">
        <w:rPr>
          <w:rFonts w:ascii="仿宋" w:eastAsia="仿宋" w:hAnsi="仿宋" w:cs="仿宋" w:hint="eastAsia"/>
          <w:sz w:val="28"/>
          <w:szCs w:val="28"/>
        </w:rPr>
        <w:t>盖单位公章）：</w:t>
      </w:r>
    </w:p>
    <w:p w14:paraId="3B6AE8B5" w14:textId="77777777" w:rsidR="00EA6963" w:rsidRPr="00B028F0" w:rsidRDefault="00EA6963" w:rsidP="00EA6963">
      <w:pPr>
        <w:ind w:firstLineChars="200" w:firstLine="560"/>
        <w:jc w:val="center"/>
        <w:rPr>
          <w:sz w:val="28"/>
          <w:szCs w:val="28"/>
        </w:rPr>
      </w:pPr>
      <w:r w:rsidRPr="00B028F0">
        <w:rPr>
          <w:rFonts w:ascii="仿宋" w:eastAsia="仿宋" w:hAnsi="仿宋" w:cs="仿宋" w:hint="eastAsia"/>
          <w:sz w:val="28"/>
          <w:szCs w:val="28"/>
        </w:rPr>
        <w:t xml:space="preserve">                     日期：</w:t>
      </w:r>
    </w:p>
    <w:p w14:paraId="0F6E4531" w14:textId="77777777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/>
          <w:sz w:val="24"/>
        </w:rPr>
        <w:t>进校投标注意事项</w:t>
      </w:r>
      <w:r w:rsidRPr="00B028F0">
        <w:rPr>
          <w:rFonts w:ascii="宋体" w:hAnsi="宋体" w:hint="eastAsia"/>
          <w:sz w:val="24"/>
        </w:rPr>
        <w:t>：</w:t>
      </w:r>
    </w:p>
    <w:p w14:paraId="14612FB0" w14:textId="43288535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 w:hint="eastAsia"/>
          <w:sz w:val="24"/>
        </w:rPr>
        <w:t>1、</w:t>
      </w:r>
      <w:r w:rsidR="001375E8" w:rsidRPr="001375E8">
        <w:rPr>
          <w:rFonts w:ascii="宋体" w:hAnsi="宋体" w:hint="eastAsia"/>
          <w:sz w:val="24"/>
        </w:rPr>
        <w:t>每个供应商仅安排1名经办人员前往本单位报名，同时，请提前3小时将附件1（电子科技大学临时进校工作人员入校申请表）和附件2（承诺书）填写、签字、盖章的扫面件或照片发送至邮箱：597335848@qq.com，原件请报名时递交</w:t>
      </w:r>
      <w:r w:rsidR="001375E8">
        <w:rPr>
          <w:rFonts w:ascii="宋体" w:hAnsi="宋体" w:hint="eastAsia"/>
          <w:sz w:val="24"/>
        </w:rPr>
        <w:t>。</w:t>
      </w:r>
    </w:p>
    <w:p w14:paraId="6F6F1FF8" w14:textId="77777777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/>
          <w:sz w:val="24"/>
        </w:rPr>
        <w:t>2、原则上建议来自重点地区、中高风险地区、境外地区人员不予预约进校。</w:t>
      </w:r>
    </w:p>
    <w:p w14:paraId="152A4D4E" w14:textId="77777777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 w:hint="eastAsia"/>
          <w:sz w:val="24"/>
        </w:rPr>
        <w:t>3、</w:t>
      </w:r>
      <w:r w:rsidRPr="00B028F0">
        <w:rPr>
          <w:rFonts w:ascii="宋体" w:hAnsi="宋体"/>
          <w:sz w:val="24"/>
        </w:rPr>
        <w:t>5月30日起中高风险地区抵蓉需进校的校外人员需提供核酸检测报告、解除隔离证明书。（如学校有新的规定按新规定执行）</w:t>
      </w:r>
    </w:p>
    <w:p w14:paraId="12E46582" w14:textId="77777777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 w:hint="eastAsia"/>
          <w:sz w:val="24"/>
        </w:rPr>
        <w:t>4、疫情期间车辆及人员从西门进入，请提前到校办理入校手续，并及时到达会场。</w:t>
      </w:r>
    </w:p>
    <w:p w14:paraId="5F16DA3B" w14:textId="77777777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 w:hint="eastAsia"/>
          <w:sz w:val="24"/>
        </w:rPr>
        <w:t>5、进校时须出示本人天府健康通防疫健康码。</w:t>
      </w:r>
    </w:p>
    <w:p w14:paraId="0ABEF782" w14:textId="77777777" w:rsidR="00EA6963" w:rsidRPr="00B028F0" w:rsidRDefault="00EA6963" w:rsidP="00EA696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28F0">
        <w:rPr>
          <w:rFonts w:ascii="宋体" w:hAnsi="宋体" w:hint="eastAsia"/>
          <w:sz w:val="24"/>
        </w:rPr>
        <w:t>6、若未按时提交该附件的供应商自行负责进校，若造成任何损失由供应商自行负责，采购人不负任何责任。</w:t>
      </w:r>
    </w:p>
    <w:p w14:paraId="43D112F4" w14:textId="77777777" w:rsidR="006B277A" w:rsidRPr="00EA6963" w:rsidRDefault="006A37FE"/>
    <w:sectPr w:rsidR="006B277A" w:rsidRPr="00EA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E0D4" w14:textId="77777777" w:rsidR="006A37FE" w:rsidRDefault="006A37FE" w:rsidP="00EA6963">
      <w:r>
        <w:separator/>
      </w:r>
    </w:p>
  </w:endnote>
  <w:endnote w:type="continuationSeparator" w:id="0">
    <w:p w14:paraId="7436B14D" w14:textId="77777777" w:rsidR="006A37FE" w:rsidRDefault="006A37FE" w:rsidP="00EA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CEFD" w14:textId="77777777" w:rsidR="006A37FE" w:rsidRDefault="006A37FE" w:rsidP="00EA6963">
      <w:r>
        <w:separator/>
      </w:r>
    </w:p>
  </w:footnote>
  <w:footnote w:type="continuationSeparator" w:id="0">
    <w:p w14:paraId="5CD47F5C" w14:textId="77777777" w:rsidR="006A37FE" w:rsidRDefault="006A37FE" w:rsidP="00EA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B4"/>
    <w:rsid w:val="001375E8"/>
    <w:rsid w:val="00456A25"/>
    <w:rsid w:val="006A37FE"/>
    <w:rsid w:val="006B7564"/>
    <w:rsid w:val="007F7D2A"/>
    <w:rsid w:val="00D05AB4"/>
    <w:rsid w:val="00E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EB839"/>
  <w15:chartTrackingRefBased/>
  <w15:docId w15:val="{9E700B92-A8ED-461B-8D2F-F0E159A1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EA6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A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A696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69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A6963"/>
    <w:rPr>
      <w:sz w:val="18"/>
      <w:szCs w:val="18"/>
    </w:rPr>
  </w:style>
  <w:style w:type="character" w:styleId="a8">
    <w:name w:val="Hyperlink"/>
    <w:uiPriority w:val="99"/>
    <w:qFormat/>
    <w:rsid w:val="00EA6963"/>
    <w:rPr>
      <w:color w:val="0000FF"/>
      <w:u w:val="single"/>
    </w:rPr>
  </w:style>
  <w:style w:type="paragraph" w:customStyle="1" w:styleId="Default">
    <w:name w:val="Default"/>
    <w:uiPriority w:val="99"/>
    <w:unhideWhenUsed/>
    <w:qFormat/>
    <w:rsid w:val="00EA6963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EA6963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EA696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刘中</dc:creator>
  <cp:keywords/>
  <dc:description/>
  <cp:lastModifiedBy>刘中</cp:lastModifiedBy>
  <cp:revision>4</cp:revision>
  <dcterms:created xsi:type="dcterms:W3CDTF">2020-10-15T08:25:00Z</dcterms:created>
  <dcterms:modified xsi:type="dcterms:W3CDTF">2020-10-15T08:28:00Z</dcterms:modified>
</cp:coreProperties>
</file>